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446"/>
      </w:tblGrid>
      <w:tr w:rsidR="003530FA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3530FA" w:rsidRDefault="003530FA" w:rsidP="007100ED">
            <w:pPr>
              <w:pStyle w:val="Heading2"/>
            </w:pPr>
            <w:r>
              <w:t>I. Project Title</w:t>
            </w:r>
          </w:p>
        </w:tc>
      </w:tr>
      <w:tr w:rsidR="003530FA" w:rsidTr="00815D7E">
        <w:tc>
          <w:tcPr>
            <w:tcW w:w="7160" w:type="dxa"/>
          </w:tcPr>
          <w:p w:rsidR="0030377D" w:rsidRPr="0030377D" w:rsidRDefault="00E80BC8" w:rsidP="0030377D">
            <w:r>
              <w:t>GWAS-based meta-analysis on genetic variants of F-box protein family</w:t>
            </w:r>
          </w:p>
        </w:tc>
        <w:tc>
          <w:tcPr>
            <w:tcW w:w="2446" w:type="dxa"/>
          </w:tcPr>
          <w:p w:rsidR="003530FA" w:rsidRPr="003530FA" w:rsidRDefault="003530FA" w:rsidP="007100ED">
            <w:pPr>
              <w:rPr>
                <w:rFonts w:ascii="Trebuchet MS" w:hAnsi="Trebuchet MS"/>
                <w:b/>
              </w:rPr>
            </w:pPr>
            <w:r w:rsidRPr="003530FA">
              <w:rPr>
                <w:rFonts w:ascii="Trebuchet MS" w:hAnsi="Trebuchet MS"/>
                <w:b/>
              </w:rPr>
              <w:t>Date:</w:t>
            </w:r>
            <w:r w:rsidR="00815D7E">
              <w:rPr>
                <w:rFonts w:ascii="Trebuchet MS" w:hAnsi="Trebuchet MS"/>
                <w:b/>
              </w:rPr>
              <w:t xml:space="preserve"> </w:t>
            </w:r>
            <w:r w:rsidR="00B25854">
              <w:rPr>
                <w:rFonts w:ascii="Trebuchet MS" w:hAnsi="Trebuchet MS"/>
                <w:b/>
              </w:rPr>
              <w:t>April 21</w:t>
            </w:r>
            <w:r w:rsidR="00815D7E">
              <w:rPr>
                <w:rFonts w:ascii="Trebuchet MS" w:hAnsi="Trebuchet MS"/>
                <w:b/>
              </w:rPr>
              <w:t>, 20</w:t>
            </w:r>
            <w:r w:rsidR="00B25854">
              <w:rPr>
                <w:rFonts w:ascii="Trebuchet MS" w:hAnsi="Trebuchet MS"/>
                <w:b/>
              </w:rPr>
              <w:t>23</w:t>
            </w:r>
          </w:p>
        </w:tc>
      </w:tr>
      <w:tr w:rsidR="00574461" w:rsidTr="00815D7E">
        <w:tc>
          <w:tcPr>
            <w:tcW w:w="7160" w:type="dxa"/>
            <w:shd w:val="clear" w:color="auto" w:fill="99CCFF"/>
          </w:tcPr>
          <w:p w:rsidR="00574461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BC2562">
              <w:rPr>
                <w:rFonts w:ascii="Trebuchet MS" w:hAnsi="Trebuchet MS"/>
                <w:b/>
                <w:bCs/>
              </w:rPr>
              <w:t xml:space="preserve">II. Project </w:t>
            </w:r>
            <w:r w:rsidR="001C286D">
              <w:rPr>
                <w:rFonts w:ascii="Trebuchet MS" w:hAnsi="Trebuchet MS"/>
                <w:b/>
                <w:bCs/>
              </w:rPr>
              <w:t>L</w:t>
            </w:r>
            <w:r w:rsidR="0027594B">
              <w:rPr>
                <w:rFonts w:ascii="Trebuchet MS" w:hAnsi="Trebuchet MS"/>
                <w:b/>
                <w:bCs/>
              </w:rPr>
              <w:t>eaders</w:t>
            </w:r>
            <w:r>
              <w:rPr>
                <w:rFonts w:ascii="Trebuchet MS" w:hAnsi="Trebuchet MS"/>
                <w:b/>
                <w:bCs/>
              </w:rPr>
              <w:t xml:space="preserve"> (List Names and Institutes) </w:t>
            </w:r>
            <w:r w:rsidRPr="00BC2562">
              <w:rPr>
                <w:rFonts w:ascii="Trebuchet MS" w:hAnsi="Trebuchet MS"/>
                <w:b/>
                <w:bCs/>
              </w:rPr>
              <w:t xml:space="preserve"> </w:t>
            </w:r>
          </w:p>
          <w:p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446" w:type="dxa"/>
            <w:shd w:val="clear" w:color="auto" w:fill="99CCFF"/>
          </w:tcPr>
          <w:p w:rsidR="00574461" w:rsidRPr="000063B7" w:rsidRDefault="00574461" w:rsidP="00574461">
            <w:pPr>
              <w:rPr>
                <w:rFonts w:ascii="Trebuchet MS" w:hAnsi="Trebuchet MS"/>
                <w:b/>
              </w:rPr>
            </w:pPr>
            <w:r w:rsidRPr="000063B7">
              <w:rPr>
                <w:rFonts w:ascii="Trebuchet MS" w:hAnsi="Trebuchet MS"/>
                <w:b/>
              </w:rPr>
              <w:t>Primary Contact</w:t>
            </w:r>
          </w:p>
          <w:p w:rsidR="00574461" w:rsidRPr="00BC2562" w:rsidRDefault="00574461" w:rsidP="00574461">
            <w:pPr>
              <w:rPr>
                <w:rFonts w:ascii="Trebuchet MS" w:hAnsi="Trebuchet MS"/>
                <w:b/>
                <w:bCs/>
              </w:rPr>
            </w:pPr>
            <w:r w:rsidRPr="000063B7">
              <w:rPr>
                <w:rFonts w:ascii="Trebuchet MS" w:hAnsi="Trebuchet MS"/>
                <w:b/>
                <w:bCs/>
              </w:rPr>
              <w:t>Information</w:t>
            </w:r>
          </w:p>
        </w:tc>
      </w:tr>
      <w:tr w:rsidR="00574461" w:rsidTr="00815D7E">
        <w:tc>
          <w:tcPr>
            <w:tcW w:w="7160" w:type="dxa"/>
            <w:tcBorders>
              <w:bottom w:val="single" w:sz="4" w:space="0" w:color="auto"/>
            </w:tcBorders>
          </w:tcPr>
          <w:p w:rsidR="0030377D" w:rsidRDefault="0030377D" w:rsidP="003037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Qingyi Wei, Hongliang Liu, David Christiani, </w:t>
            </w:r>
            <w:r>
              <w:rPr>
                <w:color w:val="000000"/>
              </w:rPr>
              <w:t xml:space="preserve">Jennifer Anne Doherty, Chris Amos, </w:t>
            </w:r>
          </w:p>
          <w:p w:rsidR="00574461" w:rsidRDefault="00574461" w:rsidP="007100ED">
            <w:pPr>
              <w:rPr>
                <w:rFonts w:ascii="Trebuchet MS" w:hAnsi="Trebuchet MS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Name: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Qingyi Wei</w:t>
            </w: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Email: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hyperlink r:id="rId7" w:history="1">
              <w:r w:rsidR="0030377D" w:rsidRPr="0004110C">
                <w:rPr>
                  <w:rStyle w:val="Hyperlink"/>
                  <w:rFonts w:ascii="Trebuchet MS" w:hAnsi="Trebuchet MS"/>
                  <w:b/>
                  <w:sz w:val="22"/>
                  <w:szCs w:val="22"/>
                </w:rPr>
                <w:t>Qingyi.wei@duke.edu</w:t>
              </w:r>
            </w:hyperlink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574461" w:rsidRPr="004B13FF" w:rsidRDefault="00574461" w:rsidP="0057446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4B13FF">
              <w:rPr>
                <w:rFonts w:ascii="Trebuchet MS" w:hAnsi="Trebuchet MS"/>
                <w:b/>
                <w:sz w:val="22"/>
                <w:szCs w:val="22"/>
              </w:rPr>
              <w:t>Tel:</w:t>
            </w:r>
            <w:r w:rsidR="0030377D">
              <w:rPr>
                <w:rFonts w:ascii="Trebuchet MS" w:hAnsi="Trebuchet MS"/>
                <w:b/>
                <w:sz w:val="22"/>
                <w:szCs w:val="22"/>
              </w:rPr>
              <w:t xml:space="preserve"> 919-660-0562</w:t>
            </w:r>
          </w:p>
          <w:p w:rsidR="00574461" w:rsidRPr="004B13FF" w:rsidRDefault="00574461" w:rsidP="004B13FF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A301F2" w:rsidTr="00AD01D8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A301F2" w:rsidRPr="001F2D3B" w:rsidRDefault="003530FA" w:rsidP="002C1293">
            <w:pPr>
              <w:pStyle w:val="Heading2"/>
              <w:rPr>
                <w:b w:val="0"/>
              </w:rPr>
            </w:pPr>
            <w:r>
              <w:t>I</w:t>
            </w:r>
            <w:r w:rsidR="002C1293">
              <w:t>I</w:t>
            </w:r>
            <w:r w:rsidR="00D43B27">
              <w:t>I</w:t>
            </w:r>
            <w:r w:rsidR="003E5CAB">
              <w:t xml:space="preserve">. </w:t>
            </w:r>
            <w:r w:rsidR="00D81365">
              <w:t>Progress to date.</w:t>
            </w:r>
            <w:r w:rsidR="001F2D3B">
              <w:t xml:space="preserve"> </w:t>
            </w:r>
            <w:r w:rsidR="00D81365" w:rsidRPr="00D81365">
              <w:rPr>
                <w:b w:val="0"/>
                <w:i/>
                <w:sz w:val="20"/>
              </w:rPr>
              <w:t xml:space="preserve">What has been done so far to move the project forward (data pooling, grant submission, </w:t>
            </w:r>
            <w:proofErr w:type="spellStart"/>
            <w:r w:rsidR="00D81365" w:rsidRPr="00D81365">
              <w:rPr>
                <w:b w:val="0"/>
                <w:i/>
                <w:sz w:val="20"/>
              </w:rPr>
              <w:t>etc</w:t>
            </w:r>
            <w:proofErr w:type="spellEnd"/>
            <w:r w:rsidR="00D81365" w:rsidRPr="00D81365">
              <w:rPr>
                <w:b w:val="0"/>
                <w:i/>
                <w:sz w:val="20"/>
              </w:rPr>
              <w:t>), and when it was done</w:t>
            </w:r>
          </w:p>
        </w:tc>
      </w:tr>
      <w:tr w:rsidR="00A301F2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301F2" w:rsidRDefault="00A301F2">
            <w:pPr>
              <w:rPr>
                <w:rFonts w:ascii="Trebuchet MS" w:hAnsi="Trebuchet MS"/>
              </w:rPr>
            </w:pPr>
          </w:p>
          <w:p w:rsidR="006501F1" w:rsidRDefault="006501F1" w:rsidP="006501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 have collected the summary data of genetic variants in </w:t>
            </w:r>
            <w:r w:rsidR="00E80BC8" w:rsidRPr="00E80BC8">
              <w:t>F-box protein family</w:t>
            </w:r>
            <w:r w:rsidR="00E80BC8">
              <w:t xml:space="preserve"> </w:t>
            </w:r>
            <w:r>
              <w:rPr>
                <w:rFonts w:ascii="Trebuchet MS" w:hAnsi="Trebuchet MS"/>
              </w:rPr>
              <w:t>from TRICL and g</w:t>
            </w:r>
            <w:r w:rsidR="00E80BC8"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t some preliminary results</w:t>
            </w:r>
            <w:r w:rsidR="00B25854">
              <w:rPr>
                <w:rFonts w:ascii="Trebuchet MS" w:hAnsi="Trebuchet MS"/>
              </w:rPr>
              <w:t xml:space="preserve"> about their associations with lung cancer risk and gene expression</w:t>
            </w:r>
            <w:r w:rsidR="00AF6346">
              <w:rPr>
                <w:rFonts w:ascii="Trebuchet MS" w:hAnsi="Trebuchet MS"/>
              </w:rPr>
              <w:t>.</w:t>
            </w:r>
          </w:p>
          <w:p w:rsidR="003530FA" w:rsidRDefault="003530FA">
            <w:pPr>
              <w:rPr>
                <w:rFonts w:ascii="Trebuchet MS" w:hAnsi="Trebuchet MS"/>
              </w:rPr>
            </w:pPr>
          </w:p>
          <w:p w:rsidR="003530FA" w:rsidRDefault="003530FA">
            <w:pPr>
              <w:rPr>
                <w:rFonts w:ascii="Trebuchet MS" w:hAnsi="Trebuchet MS"/>
              </w:rPr>
            </w:pPr>
          </w:p>
          <w:p w:rsidR="00A301F2" w:rsidRDefault="00A301F2">
            <w:pPr>
              <w:rPr>
                <w:rFonts w:ascii="Trebuchet MS" w:hAnsi="Trebuchet MS"/>
              </w:rPr>
            </w:pPr>
          </w:p>
          <w:p w:rsidR="00A301F2" w:rsidRDefault="00A301F2">
            <w:pPr>
              <w:rPr>
                <w:rFonts w:ascii="Trebuchet MS" w:hAnsi="Trebuchet MS"/>
              </w:rPr>
            </w:pPr>
          </w:p>
        </w:tc>
      </w:tr>
      <w:tr w:rsidR="00A301F2" w:rsidTr="00AD01D8">
        <w:tc>
          <w:tcPr>
            <w:tcW w:w="9606" w:type="dxa"/>
            <w:gridSpan w:val="2"/>
            <w:shd w:val="clear" w:color="auto" w:fill="99CCFF"/>
          </w:tcPr>
          <w:p w:rsidR="00A301F2" w:rsidRDefault="00D43B27" w:rsidP="00D8136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IV</w:t>
            </w:r>
            <w:r w:rsidR="003E5CAB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Project Status and Preliminary Results</w:t>
            </w:r>
            <w:r w:rsidR="00D81365">
              <w:t xml:space="preserve">. </w:t>
            </w:r>
            <w:r w:rsidR="00D81365" w:rsidRPr="00D81365">
              <w:rPr>
                <w:rFonts w:ascii="Trebuchet MS" w:hAnsi="Trebuchet MS"/>
                <w:i/>
                <w:sz w:val="20"/>
                <w:szCs w:val="20"/>
              </w:rPr>
              <w:t>S</w:t>
            </w:r>
            <w:r w:rsidR="00D81365" w:rsidRPr="00D81365">
              <w:rPr>
                <w:rFonts w:ascii="Trebuchet MS" w:hAnsi="Trebuchet MS"/>
                <w:b/>
                <w:bCs/>
                <w:i/>
                <w:sz w:val="20"/>
                <w:szCs w:val="20"/>
              </w:rPr>
              <w:t>ummarize the current status of the project. Report preliminary results if there is any</w:t>
            </w:r>
            <w:r w:rsidR="00D81365" w:rsidRPr="00D81365">
              <w:rPr>
                <w:rFonts w:ascii="Trebuchet MS" w:hAnsi="Trebuchet MS"/>
                <w:b/>
                <w:bCs/>
              </w:rPr>
              <w:t xml:space="preserve">  </w:t>
            </w:r>
          </w:p>
        </w:tc>
      </w:tr>
      <w:tr w:rsidR="00A301F2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1107" w:rsidRDefault="007E1107" w:rsidP="00E80B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 have analyzed the association of </w:t>
            </w:r>
            <w:r w:rsidR="00E80BC8" w:rsidRPr="00E80BC8">
              <w:rPr>
                <w:rFonts w:ascii="Trebuchet MS" w:hAnsi="Trebuchet MS"/>
              </w:rPr>
              <w:t>11</w:t>
            </w:r>
            <w:r w:rsidR="00E80BC8">
              <w:rPr>
                <w:rFonts w:ascii="Trebuchet MS" w:hAnsi="Trebuchet MS"/>
              </w:rPr>
              <w:t>,</w:t>
            </w:r>
            <w:r w:rsidR="00E80BC8" w:rsidRPr="00E80BC8">
              <w:rPr>
                <w:rFonts w:ascii="Trebuchet MS" w:hAnsi="Trebuchet MS"/>
              </w:rPr>
              <w:t xml:space="preserve">203 SNPs in 71 </w:t>
            </w:r>
            <w:r w:rsidR="00E80BC8">
              <w:rPr>
                <w:rFonts w:ascii="Trebuchet MS" w:hAnsi="Trebuchet MS"/>
              </w:rPr>
              <w:t>g</w:t>
            </w:r>
            <w:r w:rsidR="00E80BC8" w:rsidRPr="00E80BC8">
              <w:rPr>
                <w:rFonts w:ascii="Trebuchet MS" w:hAnsi="Trebuchet MS"/>
              </w:rPr>
              <w:t xml:space="preserve">enes </w:t>
            </w:r>
            <w:r w:rsidR="00E80BC8">
              <w:rPr>
                <w:rFonts w:ascii="Trebuchet MS" w:hAnsi="Trebuchet MS"/>
              </w:rPr>
              <w:t xml:space="preserve">of </w:t>
            </w:r>
            <w:r w:rsidR="00E80BC8" w:rsidRPr="00E80BC8">
              <w:rPr>
                <w:rFonts w:ascii="Trebuchet MS" w:hAnsi="Trebuchet MS"/>
              </w:rPr>
              <w:t>F-box family</w:t>
            </w:r>
            <w:r>
              <w:rPr>
                <w:rFonts w:ascii="Trebuchet MS" w:hAnsi="Trebuchet MS"/>
              </w:rPr>
              <w:t xml:space="preserve"> with lung cancer risk using the TRICL summary data and found  multiple SNPs in </w:t>
            </w:r>
            <w:r w:rsidR="00E80BC8">
              <w:rPr>
                <w:rFonts w:ascii="Trebuchet MS" w:hAnsi="Trebuchet MS"/>
                <w:i/>
              </w:rPr>
              <w:t xml:space="preserve">FBOX </w:t>
            </w:r>
            <w:r>
              <w:rPr>
                <w:rFonts w:ascii="Trebuchet MS" w:hAnsi="Trebuchet MS"/>
                <w:i/>
              </w:rPr>
              <w:t>gene</w:t>
            </w:r>
            <w:r w:rsidR="00E80BC8">
              <w:rPr>
                <w:rFonts w:ascii="Trebuchet MS" w:hAnsi="Trebuchet MS"/>
                <w:i/>
              </w:rPr>
              <w:t>s</w:t>
            </w:r>
            <w:r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</w:rPr>
              <w:t>passed mult</w:t>
            </w:r>
            <w:bookmarkStart w:id="0" w:name="_GoBack"/>
            <w:bookmarkEnd w:id="0"/>
            <w:r>
              <w:rPr>
                <w:rFonts w:ascii="Trebuchet MS" w:hAnsi="Trebuchet MS"/>
              </w:rPr>
              <w:t>iple comparisons correction with FDR &lt;0.</w:t>
            </w:r>
            <w:r w:rsidR="00E80BC8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 xml:space="preserve">. Further functional annotation revealed that </w:t>
            </w:r>
            <w:r w:rsidR="006501F1">
              <w:rPr>
                <w:rFonts w:ascii="Trebuchet MS" w:hAnsi="Trebuchet MS"/>
              </w:rPr>
              <w:t xml:space="preserve">SNPs (e.g. </w:t>
            </w:r>
            <w:r w:rsidR="00E80BC8" w:rsidRPr="00E80BC8">
              <w:rPr>
                <w:rFonts w:ascii="Trebuchet MS" w:hAnsi="Trebuchet MS"/>
              </w:rPr>
              <w:t>rs7763565</w:t>
            </w:r>
            <w:r w:rsidR="00E80BC8">
              <w:rPr>
                <w:rFonts w:ascii="Trebuchet MS" w:hAnsi="Trebuchet MS"/>
              </w:rPr>
              <w:t xml:space="preserve"> and </w:t>
            </w:r>
            <w:r w:rsidR="00E80BC8" w:rsidRPr="00E80BC8">
              <w:rPr>
                <w:rFonts w:ascii="Trebuchet MS" w:hAnsi="Trebuchet MS"/>
              </w:rPr>
              <w:tab/>
              <w:t>rs4869776</w:t>
            </w:r>
            <w:r w:rsidR="006501F1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="006501F1">
              <w:rPr>
                <w:rFonts w:ascii="Trebuchet MS" w:hAnsi="Trebuchet MS"/>
              </w:rPr>
              <w:t>were</w:t>
            </w:r>
            <w:r>
              <w:rPr>
                <w:rFonts w:ascii="Trebuchet MS" w:hAnsi="Trebuchet MS"/>
              </w:rPr>
              <w:t xml:space="preserve"> correlated with the mRNA expression of </w:t>
            </w:r>
            <w:r w:rsidR="006501F1">
              <w:rPr>
                <w:rFonts w:ascii="Trebuchet MS" w:hAnsi="Trebuchet MS"/>
              </w:rPr>
              <w:t>corresponding</w:t>
            </w:r>
            <w:r>
              <w:rPr>
                <w:rFonts w:ascii="Trebuchet MS" w:hAnsi="Trebuchet MS"/>
              </w:rPr>
              <w:t xml:space="preserve"> </w:t>
            </w:r>
            <w:r w:rsidR="00E80BC8">
              <w:rPr>
                <w:rFonts w:ascii="Trebuchet MS" w:hAnsi="Trebuchet MS"/>
              </w:rPr>
              <w:t xml:space="preserve">genes </w:t>
            </w:r>
            <w:r w:rsidR="006501F1">
              <w:rPr>
                <w:rFonts w:ascii="Trebuchet MS" w:hAnsi="Trebuchet MS"/>
              </w:rPr>
              <w:t>or</w:t>
            </w:r>
            <w:r w:rsidR="00E80BC8">
              <w:rPr>
                <w:rFonts w:ascii="Trebuchet MS" w:hAnsi="Trebuchet MS"/>
              </w:rPr>
              <w:t xml:space="preserve"> </w:t>
            </w:r>
            <w:r w:rsidR="00E80BC8" w:rsidRPr="00E80BC8">
              <w:rPr>
                <w:rFonts w:ascii="Trebuchet MS" w:hAnsi="Trebuchet MS"/>
              </w:rPr>
              <w:t>change</w:t>
            </w:r>
            <w:r w:rsidR="00E80BC8">
              <w:rPr>
                <w:rFonts w:ascii="Trebuchet MS" w:hAnsi="Trebuchet MS"/>
              </w:rPr>
              <w:t>d</w:t>
            </w:r>
            <w:r w:rsidR="00E80BC8" w:rsidRPr="00E80BC8">
              <w:rPr>
                <w:rFonts w:ascii="Trebuchet MS" w:hAnsi="Trebuchet MS"/>
              </w:rPr>
              <w:t xml:space="preserve"> the encoded amino acids</w:t>
            </w:r>
            <w:r>
              <w:rPr>
                <w:rFonts w:ascii="Trebuchet MS" w:hAnsi="Trebuchet MS"/>
              </w:rPr>
              <w:t xml:space="preserve">. </w:t>
            </w:r>
          </w:p>
          <w:p w:rsidR="007E1107" w:rsidRDefault="007E1107" w:rsidP="007E1107">
            <w:pPr>
              <w:rPr>
                <w:rFonts w:ascii="Trebuchet MS" w:hAnsi="Trebuchet MS"/>
              </w:rPr>
            </w:pPr>
          </w:p>
          <w:p w:rsidR="00A301F2" w:rsidRDefault="007E110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 are performing investigation of the potential functions of the</w:t>
            </w:r>
            <w:r w:rsidR="006501F1">
              <w:rPr>
                <w:rFonts w:ascii="Trebuchet MS" w:hAnsi="Trebuchet MS"/>
              </w:rPr>
              <w:t>se</w:t>
            </w:r>
            <w:r>
              <w:rPr>
                <w:rFonts w:ascii="Trebuchet MS" w:hAnsi="Trebuchet MS"/>
              </w:rPr>
              <w:t xml:space="preserve"> identified SNPs using other data source (</w:t>
            </w:r>
            <w:proofErr w:type="spellStart"/>
            <w:r>
              <w:rPr>
                <w:rFonts w:ascii="Trebuchet MS" w:hAnsi="Trebuchet MS"/>
              </w:rPr>
              <w:t>e.g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 w:rsidR="00FF3920">
              <w:rPr>
                <w:rFonts w:ascii="Trebuchet MS" w:hAnsi="Trebuchet MS"/>
              </w:rPr>
              <w:t>GTEx</w:t>
            </w:r>
            <w:proofErr w:type="spellEnd"/>
            <w:r w:rsidR="00FF3920">
              <w:rPr>
                <w:rFonts w:ascii="Trebuchet MS" w:hAnsi="Trebuchet MS"/>
              </w:rPr>
              <w:t xml:space="preserve"> and </w:t>
            </w:r>
            <w:r>
              <w:rPr>
                <w:rFonts w:ascii="Trebuchet MS" w:hAnsi="Trebuchet MS"/>
              </w:rPr>
              <w:t>TCGA) and their association</w:t>
            </w:r>
            <w:r w:rsidR="00B25854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with lung cancer risk in the </w:t>
            </w:r>
            <w:proofErr w:type="spellStart"/>
            <w:r>
              <w:rPr>
                <w:rFonts w:ascii="Trebuchet MS" w:hAnsi="Trebuchet MS"/>
              </w:rPr>
              <w:t>OncoArray</w:t>
            </w:r>
            <w:proofErr w:type="spellEnd"/>
            <w:r>
              <w:rPr>
                <w:rFonts w:ascii="Trebuchet MS" w:hAnsi="Trebuchet MS"/>
              </w:rPr>
              <w:t xml:space="preserve"> data of lung cancer.</w:t>
            </w:r>
          </w:p>
        </w:tc>
      </w:tr>
      <w:tr w:rsidR="003530FA" w:rsidTr="00AD01D8">
        <w:tc>
          <w:tcPr>
            <w:tcW w:w="9606" w:type="dxa"/>
            <w:gridSpan w:val="2"/>
            <w:shd w:val="clear" w:color="auto" w:fill="99CCFF"/>
          </w:tcPr>
          <w:p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3530FA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Justification of Extension</w:t>
            </w:r>
          </w:p>
        </w:tc>
      </w:tr>
      <w:tr w:rsidR="003530FA" w:rsidTr="00AD01D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574461" w:rsidRDefault="006501F1" w:rsidP="00FF3920">
            <w:pPr>
              <w:rPr>
                <w:rFonts w:ascii="Trebuchet MS" w:hAnsi="Trebuchet MS"/>
              </w:rPr>
            </w:pPr>
            <w:r w:rsidRPr="006501F1">
              <w:rPr>
                <w:rFonts w:ascii="Trebuchet MS" w:hAnsi="Trebuchet MS"/>
              </w:rPr>
              <w:t xml:space="preserve">In this project, </w:t>
            </w:r>
            <w:r>
              <w:rPr>
                <w:rFonts w:ascii="Trebuchet MS" w:hAnsi="Trebuchet MS"/>
              </w:rPr>
              <w:t>w</w:t>
            </w:r>
            <w:r w:rsidRPr="006501F1">
              <w:rPr>
                <w:rFonts w:ascii="Trebuchet MS" w:hAnsi="Trebuchet MS"/>
              </w:rPr>
              <w:t xml:space="preserve">e have </w:t>
            </w:r>
            <w:r>
              <w:rPr>
                <w:rFonts w:ascii="Trebuchet MS" w:hAnsi="Trebuchet MS"/>
              </w:rPr>
              <w:t xml:space="preserve">found some potential functional variants by using the TRICL summary data and </w:t>
            </w:r>
            <w:r w:rsidR="00364CEB">
              <w:rPr>
                <w:rFonts w:ascii="Trebuchet MS" w:hAnsi="Trebuchet MS"/>
              </w:rPr>
              <w:t xml:space="preserve">the mRNA expression data from 1000 Genome project. </w:t>
            </w:r>
            <w:r w:rsidR="00FF3920">
              <w:rPr>
                <w:rFonts w:ascii="Trebuchet MS" w:hAnsi="Trebuchet MS"/>
              </w:rPr>
              <w:t>W</w:t>
            </w:r>
            <w:r>
              <w:rPr>
                <w:rFonts w:ascii="Trebuchet MS" w:hAnsi="Trebuchet MS"/>
              </w:rPr>
              <w:t xml:space="preserve">e </w:t>
            </w:r>
            <w:r w:rsidR="00FF3920">
              <w:rPr>
                <w:rFonts w:ascii="Trebuchet MS" w:hAnsi="Trebuchet MS"/>
              </w:rPr>
              <w:t>will</w:t>
            </w:r>
            <w:r>
              <w:rPr>
                <w:rFonts w:ascii="Trebuchet MS" w:hAnsi="Trebuchet MS"/>
              </w:rPr>
              <w:t xml:space="preserve"> investigat</w:t>
            </w:r>
            <w:r w:rsidR="00FF3920">
              <w:rPr>
                <w:rFonts w:ascii="Trebuchet MS" w:hAnsi="Trebuchet MS"/>
              </w:rPr>
              <w:t>e</w:t>
            </w:r>
            <w:r>
              <w:rPr>
                <w:rFonts w:ascii="Trebuchet MS" w:hAnsi="Trebuchet MS"/>
              </w:rPr>
              <w:t xml:space="preserve"> the association</w:t>
            </w:r>
            <w:r w:rsidR="00FF3920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of these variants in </w:t>
            </w:r>
            <w:r w:rsidR="00364CEB">
              <w:rPr>
                <w:rFonts w:ascii="Trebuchet MS" w:hAnsi="Trebuchet MS"/>
              </w:rPr>
              <w:t xml:space="preserve">the </w:t>
            </w:r>
            <w:proofErr w:type="spellStart"/>
            <w:r>
              <w:rPr>
                <w:rFonts w:ascii="Trebuchet MS" w:hAnsi="Trebuchet MS"/>
              </w:rPr>
              <w:t>OncoArray</w:t>
            </w:r>
            <w:proofErr w:type="spellEnd"/>
            <w:r>
              <w:rPr>
                <w:rFonts w:ascii="Trebuchet MS" w:hAnsi="Trebuchet MS"/>
              </w:rPr>
              <w:t xml:space="preserve"> data and </w:t>
            </w:r>
            <w:r w:rsidR="00FF3920">
              <w:rPr>
                <w:rFonts w:ascii="Trebuchet MS" w:hAnsi="Trebuchet MS"/>
              </w:rPr>
              <w:t xml:space="preserve">their racial </w:t>
            </w:r>
            <w:proofErr w:type="spellStart"/>
            <w:r w:rsidR="00FF3920">
              <w:rPr>
                <w:rFonts w:ascii="Trebuchet MS" w:hAnsi="Trebuchet MS"/>
              </w:rPr>
              <w:t>disparisity</w:t>
            </w:r>
            <w:proofErr w:type="spellEnd"/>
            <w:r w:rsidR="00FF392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We</w:t>
            </w:r>
            <w:r w:rsidRPr="006501F1">
              <w:rPr>
                <w:rFonts w:ascii="Trebuchet MS" w:hAnsi="Trebuchet MS"/>
              </w:rPr>
              <w:t xml:space="preserve"> would like to get </w:t>
            </w:r>
            <w:proofErr w:type="spellStart"/>
            <w:proofErr w:type="gramStart"/>
            <w:r w:rsidRPr="006501F1">
              <w:rPr>
                <w:rFonts w:ascii="Trebuchet MS" w:hAnsi="Trebuchet MS"/>
              </w:rPr>
              <w:t>a</w:t>
            </w:r>
            <w:proofErr w:type="spellEnd"/>
            <w:proofErr w:type="gramEnd"/>
            <w:r w:rsidRPr="006501F1">
              <w:rPr>
                <w:rFonts w:ascii="Trebuchet MS" w:hAnsi="Trebuchet MS"/>
              </w:rPr>
              <w:t xml:space="preserve"> extension </w:t>
            </w:r>
            <w:r w:rsidR="00364CEB">
              <w:rPr>
                <w:rFonts w:ascii="Trebuchet MS" w:hAnsi="Trebuchet MS"/>
              </w:rPr>
              <w:t>to complete</w:t>
            </w:r>
            <w:r w:rsidRPr="006501F1">
              <w:rPr>
                <w:rFonts w:ascii="Trebuchet MS" w:hAnsi="Trebuchet MS"/>
              </w:rPr>
              <w:t xml:space="preserve"> this project.</w:t>
            </w:r>
          </w:p>
          <w:p w:rsidR="003530FA" w:rsidRDefault="003530FA" w:rsidP="007100ED">
            <w:pPr>
              <w:rPr>
                <w:rFonts w:ascii="Trebuchet MS" w:hAnsi="Trebuchet MS"/>
              </w:rPr>
            </w:pPr>
          </w:p>
        </w:tc>
      </w:tr>
      <w:tr w:rsidR="003530FA" w:rsidTr="00AD01D8">
        <w:tc>
          <w:tcPr>
            <w:tcW w:w="9606" w:type="dxa"/>
            <w:gridSpan w:val="2"/>
            <w:shd w:val="clear" w:color="auto" w:fill="99CCFF"/>
          </w:tcPr>
          <w:p w:rsidR="003530FA" w:rsidRDefault="002C1293" w:rsidP="001F2D3B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V</w:t>
            </w:r>
            <w:r w:rsidR="00D43B27">
              <w:rPr>
                <w:rFonts w:ascii="Trebuchet MS" w:hAnsi="Trebuchet MS"/>
                <w:b/>
                <w:bCs/>
              </w:rPr>
              <w:t>I</w:t>
            </w:r>
            <w:r w:rsidR="00016506">
              <w:rPr>
                <w:rFonts w:ascii="Trebuchet MS" w:hAnsi="Trebuchet MS"/>
                <w:b/>
                <w:bCs/>
              </w:rPr>
              <w:t xml:space="preserve">. </w:t>
            </w:r>
            <w:r w:rsidR="001F2D3B">
              <w:rPr>
                <w:rFonts w:ascii="Trebuchet MS" w:hAnsi="Trebuchet MS"/>
                <w:b/>
                <w:bCs/>
              </w:rPr>
              <w:t>Future Plans &amp; Timeline</w:t>
            </w:r>
          </w:p>
        </w:tc>
      </w:tr>
      <w:tr w:rsidR="00815D7E" w:rsidTr="001F2D3B">
        <w:tc>
          <w:tcPr>
            <w:tcW w:w="9606" w:type="dxa"/>
            <w:gridSpan w:val="2"/>
            <w:shd w:val="clear" w:color="auto" w:fill="auto"/>
          </w:tcPr>
          <w:p w:rsidR="00815D7E" w:rsidRPr="000A7D80" w:rsidRDefault="00815D7E" w:rsidP="00815D7E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>Summarize the TRICL and Oncoarray results</w:t>
            </w:r>
            <w:r>
              <w:rPr>
                <w:rFonts w:ascii="Trebuchet MS" w:hAnsi="Trebuchet MS"/>
              </w:rPr>
              <w:t xml:space="preserve"> of autophagy genes</w:t>
            </w:r>
            <w:r w:rsidRPr="000A7D80">
              <w:rPr>
                <w:rFonts w:ascii="Trebuchet MS" w:hAnsi="Trebuchet MS"/>
              </w:rPr>
              <w:t xml:space="preserve">: </w:t>
            </w:r>
            <w:r w:rsidR="00B25854">
              <w:rPr>
                <w:rFonts w:ascii="Trebuchet MS" w:hAnsi="Trebuchet MS"/>
              </w:rPr>
              <w:t>4</w:t>
            </w:r>
            <w:r w:rsidRPr="000A7D80">
              <w:rPr>
                <w:rFonts w:ascii="Trebuchet MS" w:hAnsi="Trebuchet MS"/>
              </w:rPr>
              <w:t xml:space="preserve"> months</w:t>
            </w:r>
          </w:p>
          <w:p w:rsidR="00815D7E" w:rsidRPr="000A7D80" w:rsidRDefault="00815D7E" w:rsidP="00815D7E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>In-silico functional annotation: 2 months</w:t>
            </w:r>
          </w:p>
          <w:p w:rsidR="00815D7E" w:rsidRPr="000A7D80" w:rsidRDefault="00815D7E" w:rsidP="00815D7E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 w:rsidRPr="000A7D80">
              <w:rPr>
                <w:rFonts w:ascii="Trebuchet MS" w:hAnsi="Trebuchet MS"/>
              </w:rPr>
              <w:t xml:space="preserve">Draft manuscript and circulate to participation ILCCO-INTEGRAL groups:  </w:t>
            </w:r>
            <w:r w:rsidR="00FF3920">
              <w:rPr>
                <w:rFonts w:ascii="Trebuchet MS" w:hAnsi="Trebuchet MS"/>
              </w:rPr>
              <w:t>4</w:t>
            </w:r>
            <w:r w:rsidRPr="000A7D80">
              <w:rPr>
                <w:rFonts w:ascii="Trebuchet MS" w:hAnsi="Trebuchet MS"/>
              </w:rPr>
              <w:t xml:space="preserve"> months</w:t>
            </w:r>
          </w:p>
          <w:p w:rsidR="00815D7E" w:rsidRPr="00815D7E" w:rsidRDefault="00815D7E" w:rsidP="00815D7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A7D80">
              <w:rPr>
                <w:rFonts w:ascii="Trebuchet MS" w:hAnsi="Trebuchet MS"/>
              </w:rPr>
              <w:t>Submission for publication.</w:t>
            </w:r>
          </w:p>
          <w:p w:rsidR="00815D7E" w:rsidRPr="00815D7E" w:rsidRDefault="00815D7E" w:rsidP="00815D7E">
            <w:pPr>
              <w:rPr>
                <w:sz w:val="22"/>
                <w:szCs w:val="22"/>
              </w:rPr>
            </w:pPr>
          </w:p>
        </w:tc>
      </w:tr>
    </w:tbl>
    <w:p w:rsidR="00A301F2" w:rsidRDefault="00A301F2" w:rsidP="00B54C85"/>
    <w:sectPr w:rsidR="00A301F2" w:rsidSect="003D577F">
      <w:headerReference w:type="default" r:id="rId8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DC2" w:rsidRDefault="009B3DC2">
      <w:r>
        <w:separator/>
      </w:r>
    </w:p>
  </w:endnote>
  <w:endnote w:type="continuationSeparator" w:id="0">
    <w:p w:rsidR="009B3DC2" w:rsidRDefault="009B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DC2" w:rsidRDefault="009B3DC2">
      <w:r>
        <w:separator/>
      </w:r>
    </w:p>
  </w:footnote>
  <w:footnote w:type="continuationSeparator" w:id="0">
    <w:p w:rsidR="009B3DC2" w:rsidRDefault="009B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4DE" w:rsidRPr="003D577F" w:rsidRDefault="00DC64DE" w:rsidP="00D81365">
    <w:pPr>
      <w:pStyle w:val="Header"/>
      <w:jc w:val="center"/>
      <w:rPr>
        <w:rFonts w:ascii="Trebuchet MS" w:hAnsi="Trebuchet MS"/>
        <w:bCs/>
        <w:i/>
        <w:sz w:val="20"/>
        <w:szCs w:val="20"/>
      </w:rPr>
    </w:pPr>
    <w:r>
      <w:rPr>
        <w:rFonts w:ascii="Trebuchet MS" w:hAnsi="Trebuchet MS"/>
        <w:b/>
        <w:bCs/>
      </w:rPr>
      <w:t>I</w:t>
    </w:r>
    <w:r w:rsidR="00152BFB">
      <w:rPr>
        <w:rFonts w:ascii="Trebuchet MS" w:hAnsi="Trebuchet MS"/>
        <w:b/>
        <w:bCs/>
      </w:rPr>
      <w:t>LCCO-</w:t>
    </w:r>
    <w:r w:rsidR="007F11B8">
      <w:rPr>
        <w:rFonts w:ascii="Trebuchet MS" w:hAnsi="Trebuchet MS"/>
        <w:b/>
        <w:bCs/>
      </w:rPr>
      <w:t>INTEGRAL</w:t>
    </w:r>
    <w:r w:rsidR="00EC2AD2">
      <w:rPr>
        <w:rFonts w:ascii="Trebuchet MS" w:hAnsi="Trebuchet MS"/>
        <w:b/>
        <w:bCs/>
      </w:rPr>
      <w:t xml:space="preserve"> </w:t>
    </w:r>
    <w:r w:rsidR="005E3DDD">
      <w:rPr>
        <w:rFonts w:ascii="Trebuchet MS" w:hAnsi="Trebuchet MS"/>
        <w:b/>
        <w:bCs/>
      </w:rPr>
      <w:t xml:space="preserve">Progress Report and </w:t>
    </w:r>
    <w:r w:rsidR="00EC2AD2">
      <w:rPr>
        <w:rFonts w:ascii="Trebuchet MS" w:hAnsi="Trebuchet MS"/>
        <w:b/>
        <w:bCs/>
      </w:rPr>
      <w:t>Extension</w:t>
    </w:r>
    <w:r>
      <w:rPr>
        <w:rFonts w:ascii="Trebuchet MS" w:hAnsi="Trebuchet MS"/>
        <w:b/>
        <w:bCs/>
      </w:rPr>
      <w:t xml:space="preserve"> </w:t>
    </w:r>
    <w:r w:rsidR="003E2F3E">
      <w:rPr>
        <w:rFonts w:ascii="Trebuchet MS" w:hAnsi="Trebuchet MS"/>
        <w:b/>
        <w:bCs/>
      </w:rPr>
      <w:t>Request Form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  <w:i/>
        <w:iCs/>
        <w:sz w:val="18"/>
      </w:rPr>
      <w:t xml:space="preserve">(version </w:t>
    </w:r>
    <w:r w:rsidR="00EC2AD2">
      <w:rPr>
        <w:rFonts w:ascii="Trebuchet MS" w:hAnsi="Trebuchet MS"/>
        <w:b/>
        <w:bCs/>
        <w:i/>
        <w:iCs/>
        <w:sz w:val="18"/>
      </w:rPr>
      <w:t>Ma</w:t>
    </w:r>
    <w:r w:rsidR="007F11B8">
      <w:rPr>
        <w:rFonts w:ascii="Trebuchet MS" w:hAnsi="Trebuchet MS"/>
        <w:b/>
        <w:bCs/>
        <w:i/>
        <w:iCs/>
        <w:sz w:val="18"/>
      </w:rPr>
      <w:t>r</w:t>
    </w:r>
    <w:r w:rsidR="00EC2AD2">
      <w:rPr>
        <w:rFonts w:ascii="Trebuchet MS" w:hAnsi="Trebuchet MS"/>
        <w:b/>
        <w:bCs/>
        <w:i/>
        <w:iCs/>
        <w:sz w:val="18"/>
      </w:rPr>
      <w:t>ch</w:t>
    </w:r>
    <w:r>
      <w:rPr>
        <w:rFonts w:ascii="Trebuchet MS" w:hAnsi="Trebuchet MS"/>
        <w:b/>
        <w:bCs/>
        <w:i/>
        <w:iCs/>
        <w:sz w:val="18"/>
      </w:rPr>
      <w:t xml:space="preserve"> </w:t>
    </w:r>
    <w:r w:rsidR="00EC2AD2">
      <w:rPr>
        <w:rFonts w:ascii="Trebuchet MS" w:hAnsi="Trebuchet MS"/>
        <w:b/>
        <w:bCs/>
        <w:i/>
        <w:iCs/>
        <w:sz w:val="18"/>
      </w:rPr>
      <w:t>2019</w:t>
    </w:r>
    <w:r>
      <w:rPr>
        <w:rFonts w:ascii="Trebuchet MS" w:hAnsi="Trebuchet MS"/>
        <w:b/>
        <w:bCs/>
        <w:i/>
        <w:iCs/>
        <w:sz w:val="18"/>
      </w:rPr>
      <w:t>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474C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60937"/>
    <w:multiLevelType w:val="hybridMultilevel"/>
    <w:tmpl w:val="7D4C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F4"/>
    <w:rsid w:val="000063B7"/>
    <w:rsid w:val="00016506"/>
    <w:rsid w:val="00016A18"/>
    <w:rsid w:val="00026EC0"/>
    <w:rsid w:val="000376E9"/>
    <w:rsid w:val="0004495F"/>
    <w:rsid w:val="0006052A"/>
    <w:rsid w:val="00072E90"/>
    <w:rsid w:val="001201DC"/>
    <w:rsid w:val="00147804"/>
    <w:rsid w:val="00152BFB"/>
    <w:rsid w:val="00192613"/>
    <w:rsid w:val="001940EB"/>
    <w:rsid w:val="001B4C1F"/>
    <w:rsid w:val="001C286D"/>
    <w:rsid w:val="001D4F8C"/>
    <w:rsid w:val="001E5A5A"/>
    <w:rsid w:val="001F2D3B"/>
    <w:rsid w:val="0027594B"/>
    <w:rsid w:val="00297E5D"/>
    <w:rsid w:val="002C1293"/>
    <w:rsid w:val="002E4183"/>
    <w:rsid w:val="0030377D"/>
    <w:rsid w:val="00342D82"/>
    <w:rsid w:val="003530FA"/>
    <w:rsid w:val="003614B7"/>
    <w:rsid w:val="00364CEB"/>
    <w:rsid w:val="003C072D"/>
    <w:rsid w:val="003C270B"/>
    <w:rsid w:val="003D577F"/>
    <w:rsid w:val="003E2F3E"/>
    <w:rsid w:val="003E5CAB"/>
    <w:rsid w:val="004038A8"/>
    <w:rsid w:val="0042166F"/>
    <w:rsid w:val="00422C84"/>
    <w:rsid w:val="00430215"/>
    <w:rsid w:val="004314C7"/>
    <w:rsid w:val="00461D85"/>
    <w:rsid w:val="004865F4"/>
    <w:rsid w:val="004B13FF"/>
    <w:rsid w:val="004E471E"/>
    <w:rsid w:val="00574461"/>
    <w:rsid w:val="005B6C1F"/>
    <w:rsid w:val="005C4551"/>
    <w:rsid w:val="005C4D5D"/>
    <w:rsid w:val="005E3DDD"/>
    <w:rsid w:val="005E52ED"/>
    <w:rsid w:val="00606DDF"/>
    <w:rsid w:val="006350E5"/>
    <w:rsid w:val="006501F1"/>
    <w:rsid w:val="00662F90"/>
    <w:rsid w:val="006F277E"/>
    <w:rsid w:val="007100ED"/>
    <w:rsid w:val="00735FC0"/>
    <w:rsid w:val="00743B35"/>
    <w:rsid w:val="00775258"/>
    <w:rsid w:val="007C5612"/>
    <w:rsid w:val="007E1107"/>
    <w:rsid w:val="007F11B8"/>
    <w:rsid w:val="0080114F"/>
    <w:rsid w:val="00815D7E"/>
    <w:rsid w:val="00823473"/>
    <w:rsid w:val="00884865"/>
    <w:rsid w:val="00885AE1"/>
    <w:rsid w:val="008E2FEC"/>
    <w:rsid w:val="008E4B12"/>
    <w:rsid w:val="00971A14"/>
    <w:rsid w:val="00982EC2"/>
    <w:rsid w:val="00983B86"/>
    <w:rsid w:val="00995412"/>
    <w:rsid w:val="009A426E"/>
    <w:rsid w:val="009B3DC2"/>
    <w:rsid w:val="009D5B2F"/>
    <w:rsid w:val="00A301F2"/>
    <w:rsid w:val="00A41E53"/>
    <w:rsid w:val="00A47E53"/>
    <w:rsid w:val="00A560A5"/>
    <w:rsid w:val="00AD01D8"/>
    <w:rsid w:val="00AD79BC"/>
    <w:rsid w:val="00AF6346"/>
    <w:rsid w:val="00B25854"/>
    <w:rsid w:val="00B54C85"/>
    <w:rsid w:val="00B605D9"/>
    <w:rsid w:val="00B76CCD"/>
    <w:rsid w:val="00BB74B6"/>
    <w:rsid w:val="00BC2562"/>
    <w:rsid w:val="00C155B1"/>
    <w:rsid w:val="00C23AA1"/>
    <w:rsid w:val="00C63487"/>
    <w:rsid w:val="00C72285"/>
    <w:rsid w:val="00C849A7"/>
    <w:rsid w:val="00CA1E79"/>
    <w:rsid w:val="00CB3A49"/>
    <w:rsid w:val="00CE790F"/>
    <w:rsid w:val="00CF57AF"/>
    <w:rsid w:val="00D43B27"/>
    <w:rsid w:val="00D56A13"/>
    <w:rsid w:val="00D660A7"/>
    <w:rsid w:val="00D81365"/>
    <w:rsid w:val="00D87E0E"/>
    <w:rsid w:val="00DC64DE"/>
    <w:rsid w:val="00DD5543"/>
    <w:rsid w:val="00E2783F"/>
    <w:rsid w:val="00E578D2"/>
    <w:rsid w:val="00E80BC8"/>
    <w:rsid w:val="00E83A96"/>
    <w:rsid w:val="00EB4474"/>
    <w:rsid w:val="00EC2AD2"/>
    <w:rsid w:val="00F04B5C"/>
    <w:rsid w:val="00F55231"/>
    <w:rsid w:val="00F60313"/>
    <w:rsid w:val="00FB24A5"/>
    <w:rsid w:val="00FB677F"/>
    <w:rsid w:val="00FD2463"/>
    <w:rsid w:val="00FF0DAA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56060"/>
  <w15:docId w15:val="{4C42BCE3-977B-F84F-BE8E-AE05405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4474"/>
    <w:rPr>
      <w:rFonts w:ascii="Tahoma" w:hAnsi="Tahoma" w:cs="Tahoma"/>
      <w:sz w:val="16"/>
      <w:szCs w:val="16"/>
    </w:rPr>
  </w:style>
  <w:style w:type="character" w:styleId="Hyperlink">
    <w:name w:val="Hyperlink"/>
    <w:rsid w:val="00DC6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0BC8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ingyi.wei@du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analysis proposal form</vt:lpstr>
    </vt:vector>
  </TitlesOfParts>
  <Company>Microsoft</Company>
  <LinksUpToDate>false</LinksUpToDate>
  <CharactersWithSpaces>2068</CharactersWithSpaces>
  <SharedDoc>false</SharedDoc>
  <HLinks>
    <vt:vector size="6" baseType="variant">
      <vt:variant>
        <vt:i4>7405586</vt:i4>
      </vt:variant>
      <vt:variant>
        <vt:i4>0</vt:i4>
      </vt:variant>
      <vt:variant>
        <vt:i4>0</vt:i4>
      </vt:variant>
      <vt:variant>
        <vt:i4>5</vt:i4>
      </vt:variant>
      <vt:variant>
        <vt:lpwstr>mailto:rayjean.hung@lunenfeld.ca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analysis proposal form</dc:title>
  <dc:creator>Rayjean Hung</dc:creator>
  <cp:lastModifiedBy>Hongliang Liu, Ph.D.</cp:lastModifiedBy>
  <cp:revision>5</cp:revision>
  <cp:lastPrinted>2007-07-20T23:50:00Z</cp:lastPrinted>
  <dcterms:created xsi:type="dcterms:W3CDTF">2019-03-25T18:55:00Z</dcterms:created>
  <dcterms:modified xsi:type="dcterms:W3CDTF">2023-04-21T14:55:00Z</dcterms:modified>
</cp:coreProperties>
</file>